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1"/>
        <w:gridCol w:w="5662"/>
      </w:tblGrid>
      <w:tr w:rsidR="00CB71A6" w:rsidRPr="00CB71A6" w:rsidTr="000A0AE4">
        <w:tc>
          <w:tcPr>
            <w:tcW w:w="8841" w:type="dxa"/>
          </w:tcPr>
          <w:p w:rsidR="00CB71A6" w:rsidRDefault="00CB71A6" w:rsidP="000A0AE4">
            <w:pPr>
              <w:rPr>
                <w:sz w:val="28"/>
                <w:szCs w:val="28"/>
              </w:rPr>
            </w:pPr>
          </w:p>
        </w:tc>
        <w:tc>
          <w:tcPr>
            <w:tcW w:w="5662" w:type="dxa"/>
          </w:tcPr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  <w:proofErr w:type="spellStart"/>
            <w:r w:rsidRPr="00CB71A6">
              <w:rPr>
                <w:sz w:val="28"/>
                <w:szCs w:val="28"/>
                <w:lang w:val="ru-RU"/>
              </w:rPr>
              <w:t>Додаток</w:t>
            </w:r>
            <w:proofErr w:type="spellEnd"/>
            <w:r w:rsidRPr="00CB71A6">
              <w:rPr>
                <w:sz w:val="28"/>
                <w:szCs w:val="28"/>
                <w:lang w:val="ru-RU"/>
              </w:rPr>
              <w:t xml:space="preserve"> 2</w:t>
            </w:r>
          </w:p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  <w:r w:rsidRPr="00CB71A6">
              <w:rPr>
                <w:sz w:val="28"/>
                <w:szCs w:val="28"/>
                <w:lang w:val="ru-RU"/>
              </w:rPr>
              <w:t xml:space="preserve">до рішення сорок </w:t>
            </w:r>
            <w:proofErr w:type="spellStart"/>
            <w:r w:rsidRPr="00CB71A6">
              <w:rPr>
                <w:sz w:val="28"/>
                <w:szCs w:val="28"/>
                <w:lang w:val="ru-RU"/>
              </w:rPr>
              <w:t>третьої</w:t>
            </w:r>
            <w:proofErr w:type="spellEnd"/>
            <w:r w:rsidRPr="00CB71A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71A6">
              <w:rPr>
                <w:sz w:val="28"/>
                <w:szCs w:val="28"/>
                <w:lang w:val="ru-RU"/>
              </w:rPr>
              <w:t>сесії</w:t>
            </w:r>
            <w:proofErr w:type="spellEnd"/>
            <w:r w:rsidRPr="00CB71A6">
              <w:rPr>
                <w:sz w:val="28"/>
                <w:szCs w:val="28"/>
                <w:lang w:val="ru-RU"/>
              </w:rPr>
              <w:t xml:space="preserve"> </w:t>
            </w:r>
          </w:p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  <w:r w:rsidRPr="00CB71A6">
              <w:rPr>
                <w:sz w:val="28"/>
                <w:szCs w:val="28"/>
                <w:lang w:val="ru-RU"/>
              </w:rPr>
              <w:t xml:space="preserve">Шалигинської </w:t>
            </w:r>
            <w:proofErr w:type="spellStart"/>
            <w:r w:rsidRPr="00CB71A6">
              <w:rPr>
                <w:sz w:val="28"/>
                <w:szCs w:val="28"/>
                <w:lang w:val="ru-RU"/>
              </w:rPr>
              <w:t>селищної</w:t>
            </w:r>
            <w:proofErr w:type="spellEnd"/>
            <w:r w:rsidRPr="00CB71A6">
              <w:rPr>
                <w:sz w:val="28"/>
                <w:szCs w:val="28"/>
                <w:lang w:val="ru-RU"/>
              </w:rPr>
              <w:t xml:space="preserve"> ради </w:t>
            </w:r>
          </w:p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  <w:r w:rsidRPr="00CB71A6">
              <w:rPr>
                <w:sz w:val="28"/>
                <w:szCs w:val="28"/>
                <w:lang w:val="ru-RU"/>
              </w:rPr>
              <w:t xml:space="preserve">восьмого </w:t>
            </w:r>
            <w:proofErr w:type="spellStart"/>
            <w:r w:rsidRPr="00CB71A6">
              <w:rPr>
                <w:sz w:val="28"/>
                <w:szCs w:val="28"/>
                <w:lang w:val="ru-RU"/>
              </w:rPr>
              <w:t>скликання</w:t>
            </w:r>
            <w:proofErr w:type="spellEnd"/>
          </w:p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  <w:r w:rsidRPr="00CB71A6">
              <w:rPr>
                <w:sz w:val="28"/>
                <w:szCs w:val="28"/>
                <w:lang w:val="ru-RU"/>
              </w:rPr>
              <w:t>26.01.2026</w:t>
            </w:r>
          </w:p>
          <w:p w:rsidR="00CB71A6" w:rsidRPr="00CB71A6" w:rsidRDefault="00CB71A6" w:rsidP="000A0AE4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CB71A6" w:rsidRPr="00CB71A6" w:rsidRDefault="00CB71A6" w:rsidP="00CB71A6">
      <w:pPr>
        <w:jc w:val="center"/>
        <w:rPr>
          <w:b/>
          <w:sz w:val="28"/>
          <w:szCs w:val="28"/>
          <w:lang w:val="ru-RU"/>
        </w:rPr>
      </w:pPr>
      <w:r w:rsidRPr="00CB71A6">
        <w:rPr>
          <w:b/>
          <w:sz w:val="28"/>
          <w:szCs w:val="28"/>
          <w:lang w:val="ru-RU"/>
        </w:rPr>
        <w:t xml:space="preserve">ПЕРЕЛІК             </w:t>
      </w:r>
    </w:p>
    <w:p w:rsidR="00CB71A6" w:rsidRPr="00CB71A6" w:rsidRDefault="00CB71A6" w:rsidP="00CB71A6">
      <w:pPr>
        <w:jc w:val="center"/>
        <w:rPr>
          <w:b/>
          <w:sz w:val="28"/>
          <w:szCs w:val="28"/>
          <w:lang w:val="ru-RU"/>
        </w:rPr>
      </w:pPr>
      <w:proofErr w:type="spellStart"/>
      <w:r w:rsidRPr="00CB71A6">
        <w:rPr>
          <w:b/>
          <w:sz w:val="28"/>
          <w:szCs w:val="28"/>
          <w:lang w:val="ru-RU"/>
        </w:rPr>
        <w:t>земельних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ділянок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комунальної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форми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CB71A6">
        <w:rPr>
          <w:b/>
          <w:sz w:val="28"/>
          <w:szCs w:val="28"/>
          <w:lang w:val="ru-RU"/>
        </w:rPr>
        <w:t>власності</w:t>
      </w:r>
      <w:proofErr w:type="spellEnd"/>
      <w:r>
        <w:rPr>
          <w:b/>
          <w:sz w:val="28"/>
          <w:szCs w:val="28"/>
          <w:lang w:val="ru-RU"/>
        </w:rPr>
        <w:t>(</w:t>
      </w:r>
      <w:proofErr w:type="spellStart"/>
      <w:proofErr w:type="gramEnd"/>
      <w:r>
        <w:rPr>
          <w:b/>
          <w:sz w:val="28"/>
          <w:szCs w:val="28"/>
          <w:lang w:val="ru-RU"/>
        </w:rPr>
        <w:t>господарські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двори</w:t>
      </w:r>
      <w:proofErr w:type="spellEnd"/>
      <w:r>
        <w:rPr>
          <w:b/>
          <w:sz w:val="28"/>
          <w:szCs w:val="28"/>
          <w:lang w:val="ru-RU"/>
        </w:rPr>
        <w:t>)</w:t>
      </w:r>
      <w:r w:rsidRPr="00CB71A6">
        <w:rPr>
          <w:b/>
          <w:sz w:val="28"/>
          <w:szCs w:val="28"/>
          <w:lang w:val="ru-RU"/>
        </w:rPr>
        <w:t xml:space="preserve"> не </w:t>
      </w:r>
      <w:proofErr w:type="spellStart"/>
      <w:r w:rsidRPr="00CB71A6">
        <w:rPr>
          <w:b/>
          <w:sz w:val="28"/>
          <w:szCs w:val="28"/>
          <w:lang w:val="ru-RU"/>
        </w:rPr>
        <w:t>придатних</w:t>
      </w:r>
      <w:proofErr w:type="spellEnd"/>
      <w:r w:rsidRPr="00CB71A6">
        <w:rPr>
          <w:b/>
          <w:sz w:val="28"/>
          <w:szCs w:val="28"/>
          <w:lang w:val="ru-RU"/>
        </w:rPr>
        <w:t xml:space="preserve"> для </w:t>
      </w:r>
      <w:proofErr w:type="spellStart"/>
      <w:r w:rsidRPr="00CB71A6">
        <w:rPr>
          <w:b/>
          <w:sz w:val="28"/>
          <w:szCs w:val="28"/>
          <w:lang w:val="ru-RU"/>
        </w:rPr>
        <w:t>використання</w:t>
      </w:r>
      <w:proofErr w:type="spellEnd"/>
      <w:r w:rsidRPr="00CB71A6">
        <w:rPr>
          <w:b/>
          <w:sz w:val="28"/>
          <w:szCs w:val="28"/>
          <w:lang w:val="ru-RU"/>
        </w:rPr>
        <w:t xml:space="preserve"> за </w:t>
      </w:r>
      <w:proofErr w:type="spellStart"/>
      <w:r w:rsidRPr="00CB71A6">
        <w:rPr>
          <w:b/>
          <w:sz w:val="28"/>
          <w:szCs w:val="28"/>
          <w:lang w:val="ru-RU"/>
        </w:rPr>
        <w:t>цільовим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призначенням</w:t>
      </w:r>
      <w:proofErr w:type="spellEnd"/>
      <w:r w:rsidRPr="00CB71A6">
        <w:rPr>
          <w:b/>
          <w:sz w:val="28"/>
          <w:szCs w:val="28"/>
          <w:lang w:val="ru-RU"/>
        </w:rPr>
        <w:t xml:space="preserve">, у </w:t>
      </w:r>
      <w:proofErr w:type="spellStart"/>
      <w:r w:rsidRPr="00CB71A6">
        <w:rPr>
          <w:b/>
          <w:sz w:val="28"/>
          <w:szCs w:val="28"/>
          <w:lang w:val="ru-RU"/>
        </w:rPr>
        <w:t>зв’язку</w:t>
      </w:r>
      <w:proofErr w:type="spellEnd"/>
      <w:r w:rsidRPr="00CB71A6">
        <w:rPr>
          <w:b/>
          <w:sz w:val="28"/>
          <w:szCs w:val="28"/>
          <w:lang w:val="ru-RU"/>
        </w:rPr>
        <w:t xml:space="preserve"> з </w:t>
      </w:r>
      <w:proofErr w:type="spellStart"/>
      <w:r w:rsidRPr="00CB71A6">
        <w:rPr>
          <w:b/>
          <w:sz w:val="28"/>
          <w:szCs w:val="28"/>
          <w:lang w:val="ru-RU"/>
        </w:rPr>
        <w:t>потенційною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загрозою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їх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забруднення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вибухонебезпечними</w:t>
      </w:r>
      <w:proofErr w:type="spellEnd"/>
      <w:r w:rsidRPr="00CB71A6">
        <w:rPr>
          <w:b/>
          <w:sz w:val="28"/>
          <w:szCs w:val="28"/>
          <w:lang w:val="ru-RU"/>
        </w:rPr>
        <w:t xml:space="preserve"> предметами, </w:t>
      </w:r>
      <w:proofErr w:type="spellStart"/>
      <w:r w:rsidRPr="00CB71A6">
        <w:rPr>
          <w:b/>
          <w:sz w:val="28"/>
          <w:szCs w:val="28"/>
          <w:lang w:val="ru-RU"/>
        </w:rPr>
        <w:t>що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розташовані</w:t>
      </w:r>
      <w:proofErr w:type="spellEnd"/>
      <w:r w:rsidRPr="00CB71A6">
        <w:rPr>
          <w:b/>
          <w:sz w:val="28"/>
          <w:szCs w:val="28"/>
          <w:lang w:val="ru-RU"/>
        </w:rPr>
        <w:t xml:space="preserve"> на території Шалигинської </w:t>
      </w:r>
      <w:proofErr w:type="spellStart"/>
      <w:r w:rsidRPr="00CB71A6">
        <w:rPr>
          <w:b/>
          <w:sz w:val="28"/>
          <w:szCs w:val="28"/>
          <w:lang w:val="ru-RU"/>
        </w:rPr>
        <w:t>селищної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територіальної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громади</w:t>
      </w:r>
      <w:proofErr w:type="spellEnd"/>
      <w:r w:rsidRPr="00CB71A6">
        <w:rPr>
          <w:b/>
          <w:sz w:val="28"/>
          <w:szCs w:val="28"/>
          <w:lang w:val="ru-RU"/>
        </w:rPr>
        <w:t xml:space="preserve"> на </w:t>
      </w:r>
      <w:proofErr w:type="spellStart"/>
      <w:r w:rsidRPr="00CB71A6">
        <w:rPr>
          <w:b/>
          <w:sz w:val="28"/>
          <w:szCs w:val="28"/>
          <w:lang w:val="ru-RU"/>
        </w:rPr>
        <w:t>які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надаються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пільги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зі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сплати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єдиного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податку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четвертої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групи</w:t>
      </w:r>
      <w:proofErr w:type="spellEnd"/>
      <w:r w:rsidRPr="00CB71A6">
        <w:rPr>
          <w:b/>
          <w:sz w:val="28"/>
          <w:szCs w:val="28"/>
          <w:lang w:val="ru-RU"/>
        </w:rPr>
        <w:t xml:space="preserve"> та </w:t>
      </w:r>
      <w:proofErr w:type="spellStart"/>
      <w:r w:rsidRPr="00CB71A6">
        <w:rPr>
          <w:b/>
          <w:sz w:val="28"/>
          <w:szCs w:val="28"/>
          <w:lang w:val="ru-RU"/>
        </w:rPr>
        <w:t>орендної</w:t>
      </w:r>
      <w:proofErr w:type="spellEnd"/>
      <w:r w:rsidRPr="00CB71A6">
        <w:rPr>
          <w:b/>
          <w:sz w:val="28"/>
          <w:szCs w:val="28"/>
          <w:lang w:val="ru-RU"/>
        </w:rPr>
        <w:t xml:space="preserve"> плати  приватному </w:t>
      </w:r>
      <w:proofErr w:type="spellStart"/>
      <w:r w:rsidRPr="00CB71A6">
        <w:rPr>
          <w:b/>
          <w:sz w:val="28"/>
          <w:szCs w:val="28"/>
          <w:lang w:val="ru-RU"/>
        </w:rPr>
        <w:t>підприємству</w:t>
      </w:r>
      <w:proofErr w:type="spellEnd"/>
      <w:r w:rsidRPr="00CB71A6">
        <w:rPr>
          <w:b/>
          <w:sz w:val="28"/>
          <w:szCs w:val="28"/>
          <w:lang w:val="ru-RU"/>
        </w:rPr>
        <w:t xml:space="preserve"> «</w:t>
      </w:r>
      <w:proofErr w:type="spellStart"/>
      <w:r w:rsidRPr="00CB71A6">
        <w:rPr>
          <w:b/>
          <w:sz w:val="28"/>
          <w:szCs w:val="28"/>
          <w:lang w:val="ru-RU"/>
        </w:rPr>
        <w:t>Аграрні</w:t>
      </w:r>
      <w:proofErr w:type="spellEnd"/>
      <w:r w:rsidRPr="00CB71A6">
        <w:rPr>
          <w:b/>
          <w:sz w:val="28"/>
          <w:szCs w:val="28"/>
          <w:lang w:val="ru-RU"/>
        </w:rPr>
        <w:t xml:space="preserve"> </w:t>
      </w:r>
      <w:proofErr w:type="spellStart"/>
      <w:r w:rsidRPr="00CB71A6">
        <w:rPr>
          <w:b/>
          <w:sz w:val="28"/>
          <w:szCs w:val="28"/>
          <w:lang w:val="ru-RU"/>
        </w:rPr>
        <w:t>інвестиції</w:t>
      </w:r>
      <w:proofErr w:type="spellEnd"/>
      <w:r w:rsidRPr="00CB71A6">
        <w:rPr>
          <w:b/>
          <w:sz w:val="28"/>
          <w:szCs w:val="28"/>
          <w:lang w:val="ru-RU"/>
        </w:rPr>
        <w:t xml:space="preserve">» в 2026 </w:t>
      </w:r>
      <w:proofErr w:type="spellStart"/>
      <w:r w:rsidRPr="00CB71A6">
        <w:rPr>
          <w:b/>
          <w:sz w:val="28"/>
          <w:szCs w:val="28"/>
          <w:lang w:val="ru-RU"/>
        </w:rPr>
        <w:t>році</w:t>
      </w:r>
      <w:proofErr w:type="spellEnd"/>
    </w:p>
    <w:tbl>
      <w:tblPr>
        <w:tblW w:w="14977" w:type="dxa"/>
        <w:tblInd w:w="-312" w:type="dxa"/>
        <w:tblLayout w:type="fixed"/>
        <w:tblLook w:val="04A0" w:firstRow="1" w:lastRow="0" w:firstColumn="1" w:lastColumn="0" w:noHBand="0" w:noVBand="1"/>
      </w:tblPr>
      <w:tblGrid>
        <w:gridCol w:w="709"/>
        <w:gridCol w:w="1512"/>
        <w:gridCol w:w="1559"/>
        <w:gridCol w:w="1699"/>
        <w:gridCol w:w="2410"/>
        <w:gridCol w:w="992"/>
        <w:gridCol w:w="1701"/>
        <w:gridCol w:w="1701"/>
        <w:gridCol w:w="2694"/>
      </w:tblGrid>
      <w:tr w:rsidR="00CB71A6" w:rsidRPr="00C2598F" w:rsidTr="00CB71A6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№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Населений пункт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Власник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 xml:space="preserve">Вид </w:t>
            </w: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угідь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Кадастровий</w:t>
            </w:r>
            <w:proofErr w:type="spellEnd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 xml:space="preserve"> номер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Площа</w:t>
            </w:r>
            <w:proofErr w:type="spellEnd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, 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Реєстраційний</w:t>
            </w:r>
            <w:proofErr w:type="spellEnd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 xml:space="preserve"> номер права </w:t>
            </w: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оренди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</w:pPr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 xml:space="preserve">Дата </w:t>
            </w: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укладення</w:t>
            </w:r>
            <w:proofErr w:type="spellEnd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 xml:space="preserve"> договору </w:t>
            </w:r>
            <w:proofErr w:type="spellStart"/>
            <w:r w:rsidRPr="00C2598F">
              <w:rPr>
                <w:rFonts w:eastAsia="Times New Roman" w:cs="Times New Roman"/>
                <w:b/>
                <w:bCs/>
                <w:kern w:val="0"/>
                <w:sz w:val="22"/>
                <w:lang w:val="ru-RU" w:eastAsia="ru-RU"/>
                <w14:ligatures w14:val="none"/>
              </w:rPr>
              <w:t>оренди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C2598F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ru-RU" w:eastAsia="ru-RU"/>
                <w14:ligatures w14:val="none"/>
              </w:rPr>
            </w:pPr>
            <w:r w:rsidRPr="00C2598F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ru-RU" w:eastAsia="ru-RU"/>
                <w14:ligatures w14:val="none"/>
              </w:rPr>
              <w:t xml:space="preserve">Стан </w:t>
            </w:r>
            <w:proofErr w:type="spellStart"/>
            <w:r w:rsidRPr="00C2598F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ru-RU" w:eastAsia="ru-RU"/>
                <w14:ligatures w14:val="none"/>
              </w:rPr>
              <w:t>ділянки</w:t>
            </w:r>
            <w:proofErr w:type="spellEnd"/>
            <w:r w:rsidRPr="00C2598F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val="ru-RU" w:eastAsia="ru-RU"/>
                <w14:ligatures w14:val="none"/>
              </w:rPr>
              <w:t xml:space="preserve"> </w:t>
            </w:r>
          </w:p>
        </w:tc>
      </w:tr>
      <w:tr w:rsidR="00CB71A6" w:rsidRPr="00517700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</w:t>
            </w: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5921555800:01:002:0266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0,4693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25216884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27.02.2018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3,6703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2876706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0,0468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2875186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0,1495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2873707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0,2427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2874528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lastRenderedPageBreak/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0,6947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2872798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4,3008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2759393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5921555800:04:003:0280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9,2141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34333163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20.11.2019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3,4725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2880706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3,9071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2876002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2775759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0,6119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2774998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0,8729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2765257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2881516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0,3451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2774565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2871847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1,2364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2773883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2,3738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34339661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19.11.2019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5921555800:04:004:0605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2,2597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34335493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19.11.2019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5921555800:05:007:0070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0,2961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1937988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01.07.2013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5921555800:05:009:0033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0,2110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2758855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lastRenderedPageBreak/>
              <w:t>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5921555800:05:009:0034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0,6620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2766527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5921555800:05:009:0035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0,1711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2757957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5921555800:05:009:0036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0,0831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2765902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5921555800:05:009:0037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2767834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5921555800:05:010:0039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0,0695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2764587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 w:rsidP="000A0AE4">
            <w:r w:rsidRPr="00ED140D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сел. Шалигине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5921555800:05:010:0261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0,1663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2776406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14.03.2013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CB71A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с.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Старикове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Шалигинська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селищна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рада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Господарські</w:t>
            </w:r>
            <w:proofErr w:type="spellEnd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</w:t>
            </w:r>
            <w:proofErr w:type="spellStart"/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двори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5921587300:02:002:0196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18,0097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44244249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517700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21.09.2021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A6" w:rsidRDefault="00CB71A6"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Не </w:t>
            </w:r>
            <w:proofErr w:type="spellStart"/>
            <w:r w:rsidRPr="00EA57DE"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  <w:t>обробляється</w:t>
            </w:r>
            <w:proofErr w:type="spellEnd"/>
          </w:p>
        </w:tc>
      </w:tr>
      <w:tr w:rsidR="00CB71A6" w:rsidRPr="00C2598F" w:rsidTr="00194B29">
        <w:trPr>
          <w:trHeight w:val="552"/>
        </w:trPr>
        <w:tc>
          <w:tcPr>
            <w:tcW w:w="2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A6" w:rsidRPr="00CB71A6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CB71A6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  <w:t>ВСЬОГО: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1A6" w:rsidRPr="00CB71A6" w:rsidRDefault="00CB71A6" w:rsidP="000A0AE4">
            <w:pPr>
              <w:spacing w:after="0" w:line="240" w:lineRule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1A6" w:rsidRPr="00CB71A6" w:rsidRDefault="00CB71A6" w:rsidP="000A0AE4">
            <w:pPr>
              <w:spacing w:after="0" w:line="240" w:lineRule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A6" w:rsidRPr="00CB71A6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A6" w:rsidRPr="00CB71A6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  <w:r w:rsidRPr="00CB71A6"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  <w:t>54,4874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A6" w:rsidRPr="00CB71A6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A6" w:rsidRPr="00517700" w:rsidRDefault="00CB71A6" w:rsidP="000A0A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A6" w:rsidRPr="00EA57DE" w:rsidRDefault="00CB71A6">
            <w:pPr>
              <w:rPr>
                <w:rFonts w:eastAsia="Times New Roman" w:cs="Times New Roman"/>
                <w:kern w:val="0"/>
                <w:sz w:val="20"/>
                <w:szCs w:val="20"/>
                <w:lang w:val="ru-RU" w:eastAsia="ru-RU"/>
                <w14:ligatures w14:val="none"/>
              </w:rPr>
            </w:pPr>
          </w:p>
        </w:tc>
      </w:tr>
    </w:tbl>
    <w:p w:rsidR="00CB71A6" w:rsidRDefault="00CB71A6" w:rsidP="00CB71A6">
      <w:pPr>
        <w:spacing w:after="0" w:line="240" w:lineRule="auto"/>
        <w:rPr>
          <w:rFonts w:eastAsia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:rsidR="00F85603" w:rsidRPr="006F5D49" w:rsidRDefault="00F85603" w:rsidP="00F85603">
      <w:pPr>
        <w:rPr>
          <w:rFonts w:cs="Times New Roman"/>
          <w:b/>
          <w:sz w:val="28"/>
          <w:szCs w:val="28"/>
          <w:lang w:val="uk-UA"/>
        </w:rPr>
      </w:pPr>
      <w:r w:rsidRPr="006F5D49">
        <w:rPr>
          <w:rFonts w:cs="Times New Roman"/>
          <w:b/>
          <w:sz w:val="28"/>
          <w:szCs w:val="28"/>
          <w:lang w:val="uk-UA"/>
        </w:rPr>
        <w:t xml:space="preserve">Селищний голова                 </w:t>
      </w:r>
      <w:r>
        <w:rPr>
          <w:rFonts w:cs="Times New Roman"/>
          <w:b/>
          <w:sz w:val="28"/>
          <w:szCs w:val="28"/>
          <w:lang w:val="uk-UA"/>
        </w:rPr>
        <w:t xml:space="preserve">                                               </w:t>
      </w:r>
      <w:r w:rsidRPr="006F5D49">
        <w:rPr>
          <w:rFonts w:cs="Times New Roman"/>
          <w:b/>
          <w:sz w:val="28"/>
          <w:szCs w:val="28"/>
          <w:lang w:val="uk-UA"/>
        </w:rPr>
        <w:t xml:space="preserve">    </w:t>
      </w:r>
      <w:r w:rsidR="00140DA0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        </w:t>
      </w:r>
      <w:r w:rsidRPr="006F5D49">
        <w:rPr>
          <w:rFonts w:cs="Times New Roman"/>
          <w:b/>
          <w:sz w:val="28"/>
          <w:szCs w:val="28"/>
          <w:lang w:val="uk-UA"/>
        </w:rPr>
        <w:t>Юрій МАТВІЄНКО</w:t>
      </w:r>
    </w:p>
    <w:p w:rsidR="00CB71A6" w:rsidRPr="005771F5" w:rsidRDefault="00CB71A6" w:rsidP="00CB71A6">
      <w:pPr>
        <w:spacing w:after="0" w:line="240" w:lineRule="auto"/>
        <w:rPr>
          <w:rFonts w:eastAsia="Times New Roman" w:cs="Times New Roman"/>
          <w:b/>
          <w:bCs/>
          <w:kern w:val="0"/>
          <w:sz w:val="22"/>
          <w:lang w:val="uk-UA" w:eastAsia="ru-RU"/>
          <w14:ligatures w14:val="none"/>
        </w:rPr>
      </w:pPr>
      <w:bookmarkStart w:id="0" w:name="_GoBack"/>
      <w:bookmarkEnd w:id="0"/>
    </w:p>
    <w:p w:rsidR="00CB71A6" w:rsidRPr="0009442A" w:rsidRDefault="00CB71A6" w:rsidP="00CB71A6">
      <w:pPr>
        <w:rPr>
          <w:lang w:val="uk-UA"/>
        </w:rPr>
      </w:pPr>
    </w:p>
    <w:p w:rsidR="00CB71A6" w:rsidRPr="002666DA" w:rsidRDefault="00CB71A6" w:rsidP="00CB71A6">
      <w:pPr>
        <w:rPr>
          <w:lang w:val="uk-UA"/>
        </w:rPr>
      </w:pPr>
    </w:p>
    <w:p w:rsidR="00BA4E91" w:rsidRDefault="00BA4E91"/>
    <w:sectPr w:rsidR="00BA4E91" w:rsidSect="002666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86"/>
    <w:rsid w:val="00140DA0"/>
    <w:rsid w:val="00403786"/>
    <w:rsid w:val="00BA4E91"/>
    <w:rsid w:val="00CB71A6"/>
    <w:rsid w:val="00F8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2216E"/>
  <w15:docId w15:val="{835E1045-3582-4325-8E39-C2DA384E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1A6"/>
    <w:pPr>
      <w:spacing w:after="160" w:line="259" w:lineRule="auto"/>
    </w:pPr>
    <w:rPr>
      <w:rFonts w:ascii="Times New Roman" w:hAnsi="Times New Roman"/>
      <w:kern w:val="2"/>
      <w:sz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1A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3E4A2-1930-4DB0-885B-E91315DE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2026-01-21T08:09:00Z</dcterms:created>
  <dcterms:modified xsi:type="dcterms:W3CDTF">2026-02-09T07:48:00Z</dcterms:modified>
</cp:coreProperties>
</file>